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494F8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8"/>
          <w:szCs w:val="28"/>
          <w:lang w:val="sv-SE" w:eastAsia="sv-SE"/>
        </w:rPr>
        <w:t>Hyresavtal</w:t>
      </w:r>
    </w:p>
    <w:p w14:paraId="2413AE9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Garageplats </w:t>
      </w:r>
      <w:r w:rsidRPr="00A42BD2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v-SE" w:eastAsia="sv-SE"/>
        </w:rPr>
        <w:t>XX</w:t>
      </w:r>
      <w:r w:rsidRPr="00A42BD2">
        <w:rPr>
          <w:rFonts w:ascii="Calibri" w:eastAsia="Times New Roman" w:hAnsi="Calibri" w:cs="Calibri"/>
          <w:color w:val="000000"/>
          <w:sz w:val="24"/>
          <w:szCs w:val="24"/>
          <w:lang w:val="sv-SE" w:eastAsia="sv-SE"/>
        </w:rPr>
        <w:t xml:space="preserve">, Humblegatan </w:t>
      </w:r>
      <w:r w:rsidRPr="00A42BD2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val="sv-SE" w:eastAsia="sv-SE"/>
        </w:rPr>
        <w:t>1X</w:t>
      </w:r>
    </w:p>
    <w:p w14:paraId="221E5936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01512B7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Hyresvärdar</w:t>
      </w:r>
    </w:p>
    <w:tbl>
      <w:tblPr>
        <w:tblW w:w="90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9"/>
        <w:gridCol w:w="2826"/>
        <w:gridCol w:w="2679"/>
      </w:tblGrid>
      <w:tr w:rsidR="00A42BD2" w:rsidRPr="00A42BD2" w14:paraId="2D488342" w14:textId="77777777" w:rsidTr="00A42BD2">
        <w:trPr>
          <w:trHeight w:val="7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DF6BC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</w:t>
            </w:r>
          </w:p>
          <w:p w14:paraId="26EF571A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4664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Personnummer</w:t>
            </w:r>
          </w:p>
          <w:p w14:paraId="17B24688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  <w:tr w:rsidR="00A42BD2" w:rsidRPr="00A42BD2" w14:paraId="0B950890" w14:textId="77777777" w:rsidTr="00A42BD2">
        <w:trPr>
          <w:trHeight w:val="5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04920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Adress</w:t>
            </w:r>
          </w:p>
          <w:p w14:paraId="24623BC6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Humblegatan</w:t>
            </w:r>
            <w:r w:rsidRPr="00A42BD2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FFFF00"/>
                <w:lang w:val="sv-SE" w:eastAsia="sv-SE"/>
              </w:rPr>
              <w:t xml:space="preserve"> 1X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BEB07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Postnummer</w:t>
            </w:r>
          </w:p>
          <w:p w14:paraId="63944C0C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172 39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666C3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Ort</w:t>
            </w:r>
          </w:p>
          <w:p w14:paraId="01113118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sv-SE" w:eastAsia="sv-SE"/>
              </w:rPr>
              <w:t>Sundbyberg</w:t>
            </w:r>
          </w:p>
        </w:tc>
      </w:tr>
      <w:tr w:rsidR="00A42BD2" w:rsidRPr="00A42BD2" w14:paraId="7DDEB105" w14:textId="77777777" w:rsidTr="00A42BD2">
        <w:trPr>
          <w:trHeight w:val="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6418B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Telefonnummer</w:t>
            </w:r>
          </w:p>
          <w:p w14:paraId="26BD76E8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78D3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Epostadress</w:t>
            </w:r>
            <w:proofErr w:type="spellEnd"/>
          </w:p>
          <w:p w14:paraId="6133089F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</w:p>
        </w:tc>
      </w:tr>
    </w:tbl>
    <w:p w14:paraId="633A1748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69C18C5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Hyresgäst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2"/>
        <w:gridCol w:w="3510"/>
        <w:gridCol w:w="1353"/>
      </w:tblGrid>
      <w:tr w:rsidR="00A42BD2" w:rsidRPr="00A42BD2" w14:paraId="25293469" w14:textId="77777777" w:rsidTr="00A42BD2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21D1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507A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Personnummer</w:t>
            </w:r>
          </w:p>
        </w:tc>
      </w:tr>
      <w:tr w:rsidR="00A42BD2" w:rsidRPr="00A42BD2" w14:paraId="029DFE3F" w14:textId="77777777" w:rsidTr="00A42BD2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C5CB0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Adress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9CCA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Postnummer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47B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Ort</w:t>
            </w:r>
          </w:p>
        </w:tc>
      </w:tr>
      <w:tr w:rsidR="00A42BD2" w:rsidRPr="00A42BD2" w14:paraId="0E224C77" w14:textId="77777777" w:rsidTr="00A42BD2">
        <w:trPr>
          <w:trHeight w:val="6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F5829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Telefonnummer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C2E2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proofErr w:type="spellStart"/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Epostadress</w:t>
            </w:r>
            <w:proofErr w:type="spellEnd"/>
          </w:p>
        </w:tc>
      </w:tr>
    </w:tbl>
    <w:p w14:paraId="54DC2082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Hyresobjekt</w:t>
      </w:r>
    </w:p>
    <w:p w14:paraId="1BD80CA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Avtalet gäller garageplats nummer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XX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 på Humblegatan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1X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, 172 39 Sundbyberg med </w:t>
      </w:r>
      <w:proofErr w:type="spellStart"/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st</w:t>
      </w:r>
      <w:proofErr w:type="spellEnd"/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 tillhörande garagetagg. </w:t>
      </w:r>
    </w:p>
    <w:p w14:paraId="4A6AD61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Garageplatsen uthyres i befintligt skick från och med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20XX - XX - XX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, gällandes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 xml:space="preserve">X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månader framåt </w:t>
      </w: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shd w:val="clear" w:color="auto" w:fill="FFFF00"/>
          <w:lang w:val="sv-SE" w:eastAsia="sv-SE"/>
        </w:rPr>
        <w:t>alternativt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 till och med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20XX - XX - XX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. Eventuell förlängning av avtalet förhandlas en månad innan avtalets slut.</w:t>
      </w:r>
    </w:p>
    <w:p w14:paraId="7FA4CFC7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70C3FCCD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Hyra</w:t>
      </w:r>
    </w:p>
    <w:p w14:paraId="29C639E3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För hyra av garageplatsen utgår avgift med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XX/månad - halvår - år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. Betalning av hyresavgift sker månads/halvårs/årsvis och skall betalas i förskott. Betalning sker genom 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  <w:lang w:val="sv-SE" w:eastAsia="sv-SE"/>
        </w:rPr>
        <w:t>XX</w:t>
      </w: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.</w:t>
      </w:r>
    </w:p>
    <w:p w14:paraId="34A78538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19AE8153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proofErr w:type="spellStart"/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Tvättplats</w:t>
      </w:r>
      <w:proofErr w:type="spellEnd"/>
    </w:p>
    <w:p w14:paraId="56A407A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I garaget finns en gemensam </w:t>
      </w:r>
      <w:proofErr w:type="spellStart"/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tvättplats</w:t>
      </w:r>
      <w:proofErr w:type="spellEnd"/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 för biltvätt som får nyttjas av hyresgästen.</w:t>
      </w:r>
    </w:p>
    <w:p w14:paraId="6DC72600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0C09CA03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Däckförvaring</w:t>
      </w:r>
    </w:p>
    <w:p w14:paraId="6E9779E1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Plats för förvaring av däck finns i anslutning till garaget och får nyttjas av hyresgästen. Hyresgästen ansvarar för att däck är tydligt märkta med namn och telefonnummer.</w:t>
      </w:r>
    </w:p>
    <w:p w14:paraId="442B8DB2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55E7C14D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Särskilda bestämmelser</w:t>
      </w:r>
    </w:p>
    <w:p w14:paraId="36EF866F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Hyresgästen ansvarar för att hålla garageplatsen städad och fri från skräp. </w:t>
      </w:r>
    </w:p>
    <w:p w14:paraId="1E05138A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Hyresgästen får ej överlåta eller hyra ut garageplatsen i andra hand.</w:t>
      </w:r>
    </w:p>
    <w:p w14:paraId="43CB45F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Hyresgästen ansvarar för all skada inom garaget som uppstår genom dennes vållande.</w:t>
      </w:r>
    </w:p>
    <w:p w14:paraId="6848BEDE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Hyresgästen ansvarar för att inte ge obehörig </w:t>
      </w:r>
      <w:proofErr w:type="gramStart"/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person tillträde</w:t>
      </w:r>
      <w:proofErr w:type="gramEnd"/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 xml:space="preserve"> till garaget.</w:t>
      </w:r>
    </w:p>
    <w:p w14:paraId="49CF412F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Vid förlust av garagenyckel står hyresgästen för samtliga kostnader till följd av detta.</w:t>
      </w:r>
    </w:p>
    <w:p w14:paraId="2F048F8D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Om hyresvärdens medlemskap i Brf Klinten upphör förfaller Hyresavtalet senast på dagen för hyresvärdens utträde ur föreningen.</w:t>
      </w:r>
    </w:p>
    <w:p w14:paraId="5D03E824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79ED97B3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Om hyresgästen ej anses uppfylla de särskilda bestämmelserna äger hyresvärden rätten att säga upp avtalet med omedelbar verkan. Vid uppsägning av avtal återbetalas inbetald avgift för icke utnyttjad tid.</w:t>
      </w:r>
    </w:p>
    <w:p w14:paraId="2AE19A13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2BE0A20C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color w:val="000000"/>
          <w:sz w:val="20"/>
          <w:szCs w:val="20"/>
          <w:lang w:val="sv-SE" w:eastAsia="sv-SE"/>
        </w:rPr>
        <w:t>Detta avtal har upprättats och undertecknats i två likalydande exemplar, av vilka parterna tagit var sitt.</w:t>
      </w:r>
    </w:p>
    <w:p w14:paraId="63B56359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</w:p>
    <w:p w14:paraId="40B147FD" w14:textId="77777777" w:rsidR="00A42BD2" w:rsidRPr="00A42BD2" w:rsidRDefault="00A42BD2" w:rsidP="00A42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A42BD2">
        <w:rPr>
          <w:rFonts w:ascii="Calibri" w:eastAsia="Times New Roman" w:hAnsi="Calibri" w:cs="Calibri"/>
          <w:b/>
          <w:bCs/>
          <w:color w:val="000000"/>
          <w:sz w:val="20"/>
          <w:szCs w:val="20"/>
          <w:lang w:val="sv-SE" w:eastAsia="sv-SE"/>
        </w:rPr>
        <w:t>Underskrifter</w:t>
      </w:r>
    </w:p>
    <w:tbl>
      <w:tblPr>
        <w:tblW w:w="94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3206"/>
        <w:gridCol w:w="2992"/>
      </w:tblGrid>
      <w:tr w:rsidR="00A42BD2" w:rsidRPr="00A42BD2" w14:paraId="2A6B591D" w14:textId="77777777" w:rsidTr="00A42BD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39C02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Ort och 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4F688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Ort och datum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29858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Ort och datum</w:t>
            </w:r>
          </w:p>
        </w:tc>
      </w:tr>
      <w:tr w:rsidR="00A42BD2" w:rsidRPr="00A42BD2" w14:paraId="06C355AD" w14:textId="77777777" w:rsidTr="00A42BD2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66BCC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Namnteckning hyresvärd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26F23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Namnteckning hyresvärd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E7FA2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Namnteckning hyresgäst</w:t>
            </w:r>
          </w:p>
        </w:tc>
      </w:tr>
      <w:tr w:rsidR="00A42BD2" w:rsidRPr="00A42BD2" w14:paraId="5364B1C3" w14:textId="77777777" w:rsidTr="00A42BD2">
        <w:trPr>
          <w:trHeight w:val="7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A8FF0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Namnförtydligande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0A59C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Namnförtydligande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E06B9" w14:textId="77777777" w:rsidR="00A42BD2" w:rsidRPr="00A42BD2" w:rsidRDefault="00A42BD2" w:rsidP="00A42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 w:eastAsia="sv-SE"/>
              </w:rPr>
            </w:pPr>
            <w:r w:rsidRPr="00A42BD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val="sv-SE" w:eastAsia="sv-SE"/>
              </w:rPr>
              <w:t>Namnförtydligande</w:t>
            </w:r>
          </w:p>
        </w:tc>
      </w:tr>
    </w:tbl>
    <w:p w14:paraId="312DAF81" w14:textId="77777777" w:rsidR="007661DC" w:rsidRDefault="007661DC">
      <w:bookmarkStart w:id="0" w:name="_GoBack"/>
      <w:bookmarkEnd w:id="0"/>
    </w:p>
    <w:sectPr w:rsidR="007661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BD2"/>
    <w:rsid w:val="007661DC"/>
    <w:rsid w:val="00A42BD2"/>
    <w:rsid w:val="00D3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18061"/>
  <w15:chartTrackingRefBased/>
  <w15:docId w15:val="{05DC2503-56B7-48F3-8F45-E8F09FFD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9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65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E36515CF9DB439513DC3C0EE04A43" ma:contentTypeVersion="13" ma:contentTypeDescription="Create a new document." ma:contentTypeScope="" ma:versionID="20dbb474c715a60ddec82b103ea32fc2">
  <xsd:schema xmlns:xsd="http://www.w3.org/2001/XMLSchema" xmlns:xs="http://www.w3.org/2001/XMLSchema" xmlns:p="http://schemas.microsoft.com/office/2006/metadata/properties" xmlns:ns3="d23dad2d-aca0-4e5f-bd47-f2c5147f6066" xmlns:ns4="ce0fca4f-d060-4e90-b6f3-a146a1e0e64f" targetNamespace="http://schemas.microsoft.com/office/2006/metadata/properties" ma:root="true" ma:fieldsID="58c96f8eb57d902a64b7b1272a5a1541" ns3:_="" ns4:_="">
    <xsd:import namespace="d23dad2d-aca0-4e5f-bd47-f2c5147f6066"/>
    <xsd:import namespace="ce0fca4f-d060-4e90-b6f3-a146a1e0e6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dad2d-aca0-4e5f-bd47-f2c5147f6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fca4f-d060-4e90-b6f3-a146a1e0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8EC39-815D-40CC-911E-F894BB510A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3dad2d-aca0-4e5f-bd47-f2c5147f6066"/>
    <ds:schemaRef ds:uri="ce0fca4f-d060-4e90-b6f3-a146a1e0e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00A58-BC22-44DB-90DE-5ABE88586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32FB7-4EF3-4CE0-A7AA-78FB4B43336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23dad2d-aca0-4e5f-bd47-f2c5147f6066"/>
    <ds:schemaRef ds:uri="http://purl.org/dc/terms/"/>
    <ds:schemaRef ds:uri="http://schemas.microsoft.com/office/infopath/2007/PartnerControls"/>
    <ds:schemaRef ds:uri="ce0fca4f-d060-4e90-b6f3-a146a1e0e64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Ragnhammar</dc:creator>
  <cp:keywords/>
  <dc:description/>
  <cp:lastModifiedBy>Johanna Ragnhammar</cp:lastModifiedBy>
  <cp:revision>1</cp:revision>
  <dcterms:created xsi:type="dcterms:W3CDTF">2020-06-03T11:46:00Z</dcterms:created>
  <dcterms:modified xsi:type="dcterms:W3CDTF">2020-06-03T11:50:00Z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0x0101000DAE36515CF9DB439513DC3C0EE04A43</vt:lpwstr>
  </property>
</Properties>
</file>